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3B" w:rsidRDefault="00D4721A" w:rsidP="00D4721A">
      <w:pPr>
        <w:jc w:val="center"/>
        <w:rPr>
          <w:rFonts w:ascii="Plantagenet Cherokee" w:hAnsi="Plantagenet Cherokee" w:cs="Plantagenet Cherokee"/>
          <w:b/>
          <w:bCs/>
          <w:iCs/>
          <w:sz w:val="28"/>
          <w:szCs w:val="28"/>
          <w:u w:val="single"/>
        </w:rPr>
      </w:pPr>
      <w:bookmarkStart w:id="0" w:name="_GoBack"/>
      <w:bookmarkEnd w:id="0"/>
      <w:r w:rsidRPr="00AB1AD0">
        <w:rPr>
          <w:rFonts w:ascii="Plantagenet Cherokee" w:hAnsi="Plantagenet Cherokee" w:cs="Plantagenet Cherokee"/>
          <w:b/>
          <w:bCs/>
          <w:iCs/>
          <w:noProof/>
          <w:sz w:val="28"/>
          <w:szCs w:val="28"/>
          <w:lang w:eastAsia="en-US" w:bidi="ar-SA"/>
        </w:rPr>
        <w:drawing>
          <wp:inline distT="0" distB="0" distL="0" distR="0" wp14:anchorId="2038686E" wp14:editId="2F0B11F6">
            <wp:extent cx="201930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rth St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07" w:rsidRDefault="00CD2107" w:rsidP="00D4721A">
      <w:pPr>
        <w:jc w:val="center"/>
        <w:rPr>
          <w:rFonts w:ascii="Plantagenet Cherokee" w:hAnsi="Plantagenet Cherokee" w:cs="Plantagenet Cherokee"/>
          <w:b/>
          <w:bCs/>
          <w:iCs/>
          <w:sz w:val="22"/>
          <w:szCs w:val="22"/>
          <w:u w:val="single"/>
        </w:rPr>
      </w:pPr>
    </w:p>
    <w:p w:rsidR="004316FD" w:rsidRPr="000B261E" w:rsidRDefault="004316FD" w:rsidP="00D4721A">
      <w:pPr>
        <w:jc w:val="center"/>
        <w:rPr>
          <w:rFonts w:ascii="Plantagenet Cherokee" w:hAnsi="Plantagenet Cherokee" w:cs="Plantagenet Cherokee"/>
          <w:b/>
          <w:bCs/>
          <w:iCs/>
          <w:u w:val="single"/>
        </w:rPr>
      </w:pPr>
      <w:r w:rsidRPr="000B261E">
        <w:rPr>
          <w:rFonts w:ascii="Plantagenet Cherokee" w:hAnsi="Plantagenet Cherokee" w:cs="Plantagenet Cherokee"/>
          <w:b/>
          <w:bCs/>
          <w:iCs/>
          <w:u w:val="single"/>
        </w:rPr>
        <w:t>MUSICAL</w:t>
      </w:r>
      <w:r w:rsidR="007A7A70" w:rsidRPr="000B261E">
        <w:rPr>
          <w:rFonts w:ascii="Plantagenet Cherokee" w:hAnsi="Plantagenet Cherokee" w:cs="Plantagenet Cherokee"/>
          <w:b/>
          <w:bCs/>
          <w:iCs/>
          <w:u w:val="single"/>
        </w:rPr>
        <w:t xml:space="preserve"> TERMS WITH</w:t>
      </w:r>
      <w:r w:rsidRPr="000B261E">
        <w:rPr>
          <w:rFonts w:ascii="Plantagenet Cherokee" w:hAnsi="Plantagenet Cherokee" w:cs="Plantagenet Cherokee"/>
          <w:b/>
          <w:bCs/>
          <w:iCs/>
          <w:u w:val="single"/>
        </w:rPr>
        <w:t xml:space="preserve"> REHEARSAL CONCEPTS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ARTICULATION: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CONSISTENT EMBOUCHURE, SYLLABIC TOUNGUING/SLURING, CLEAR VOWELS AND CONSONANTS.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ARTISTRY: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RECREATING THE WRITTTEN TEXT AND MUSIC WITH INFORMED AND INSPIRED MEANING.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BALANCE: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HARMONIC AND MELODIC, LISTEN FOR BOTH QUANTITY AND QUALITY (PYRAMID).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BLEND: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TONE </w:t>
      </w:r>
      <w:r w:rsidRPr="000B261E">
        <w:rPr>
          <w:rFonts w:ascii="Plantagenet Cherokee" w:hAnsi="Plantagenet Cherokee" w:cs="Plantagenet Cherokee"/>
          <w:b/>
          <w:bCs/>
          <w:sz w:val="20"/>
          <w:szCs w:val="20"/>
        </w:rPr>
        <w:t>“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DISAPPEARS' INTO THE ENSEMBLE (ADJUST VOLUME-PITCH-TONE AS NECESSARY IF YOU ARE ONLY HEARING YOURSELF).  IF YOU ONLY HEAR OTHERS ADJUST YOUR VOLUME!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CRITICAL (NOT CASUAL) LISTENING-DON'T DEVELOP “EAR WARP” PAY ATTENTION TO EVERY NOTE!</w:t>
      </w:r>
    </w:p>
    <w:p w:rsidR="004316FD" w:rsidRPr="000B261E" w:rsidRDefault="004316FD" w:rsidP="004316FD">
      <w:pPr>
        <w:rPr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ENSEMBLE: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100% COMITTMENT FROM EVERY ONE TO ACKNOWLEDGE AND PERFORM THE COMPLETE DETAILS OF THE SCORE WITH TRANSPARENCY.</w:t>
      </w:r>
    </w:p>
    <w:p w:rsidR="00CD2107" w:rsidRPr="000B261E" w:rsidRDefault="00CD2107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EXPRESSION: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WHAT AND WHERE ARE THE MOST IMPORTANT NOTES OF THE PHRASE?  WHY? 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6865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FAIL FAST (CORRECT MISTAKES QUICKLY) TAKE RESPONSIBILITY FOR YOUR OWN MUSICIANSHIP-WE STUDY OUR WEAKNESSES IN ORDER TO ELIMINATE THEM.  </w:t>
      </w:r>
    </w:p>
    <w:p w:rsidR="00436865" w:rsidRDefault="00436865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>INTONATION:”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BEATLESS” UNWAVERING TUNIN</w:t>
      </w:r>
      <w:r w:rsidR="00E16897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G: REMOVE “DISTURBANCES IN THE FORCE’.  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PHONATION: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AN EQUILIBRIUM OF BREATH ENERGY WITH THE ADDUCTION/ ABDUCTION OF THE VOCAL FOLDS.</w:t>
      </w:r>
    </w:p>
    <w:p w:rsidR="000B261E" w:rsidRDefault="000B261E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</w:p>
    <w:p w:rsidR="000B261E" w:rsidRPr="000B261E" w:rsidRDefault="000B261E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PRACTICE MAKES </w:t>
      </w: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>PERMANENT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.  BE CONTENT WITH STRENGTHENING THE FUNDAMENTALS: DON'T BE IN A RUSH.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RECKLESS PRECISION: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THE BALANCE BETWEEN PASSION AND TECHNIQUE.  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/>
          <w:iCs/>
          <w:sz w:val="20"/>
          <w:szCs w:val="20"/>
        </w:rPr>
        <w:t xml:space="preserve">RESPIRATION: </w:t>
      </w: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>ENGAGING MUSCLES OF THE RIB CAGE, ABDOMINAL WALL, AND LOWER BACK TO CREATE A WARM AND VIBRANT AIR FLOW FOR PLAYING/SINGING.</w:t>
      </w: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</w:p>
    <w:p w:rsidR="004316FD" w:rsidRPr="000B261E" w:rsidRDefault="004316FD" w:rsidP="004316FD">
      <w:pPr>
        <w:rPr>
          <w:rFonts w:ascii="Plantagenet Cherokee" w:hAnsi="Plantagenet Cherokee" w:cs="Plantagenet Cherokee"/>
          <w:b/>
          <w:bCs/>
          <w:iCs/>
          <w:sz w:val="20"/>
          <w:szCs w:val="20"/>
        </w:rPr>
      </w:pPr>
      <w:r w:rsidRPr="000B261E">
        <w:rPr>
          <w:rFonts w:ascii="Plantagenet Cherokee" w:hAnsi="Plantagenet Cherokee" w:cs="Plantagenet Cherokee"/>
          <w:b/>
          <w:bCs/>
          <w:iCs/>
          <w:sz w:val="20"/>
          <w:szCs w:val="20"/>
        </w:rPr>
        <w:t xml:space="preserve">TUNING IS AN ONGOING PROCESS, NOT AN EVENT.  </w:t>
      </w:r>
    </w:p>
    <w:sectPr w:rsidR="004316FD" w:rsidRPr="000B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FD"/>
    <w:rsid w:val="000B261E"/>
    <w:rsid w:val="000F253B"/>
    <w:rsid w:val="003D7B51"/>
    <w:rsid w:val="004316FD"/>
    <w:rsid w:val="00436865"/>
    <w:rsid w:val="00522E08"/>
    <w:rsid w:val="005E083F"/>
    <w:rsid w:val="006A0F1B"/>
    <w:rsid w:val="007A7A70"/>
    <w:rsid w:val="00AB1AD0"/>
    <w:rsid w:val="00CD2107"/>
    <w:rsid w:val="00D4721A"/>
    <w:rsid w:val="00E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2AAE-0C04-4C08-A30C-A4AC6A0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17spena</cp:lastModifiedBy>
  <cp:revision>2</cp:revision>
  <dcterms:created xsi:type="dcterms:W3CDTF">2017-05-03T15:56:00Z</dcterms:created>
  <dcterms:modified xsi:type="dcterms:W3CDTF">2017-05-03T15:56:00Z</dcterms:modified>
</cp:coreProperties>
</file>